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C78" w:rsidRDefault="00687C78" w:rsidP="00896F13">
      <w:pPr>
        <w:rPr>
          <w:b/>
          <w:lang w:val="bg-BG"/>
        </w:rPr>
      </w:pPr>
      <w:r>
        <w:rPr>
          <w:b/>
          <w:lang w:val="bg-BG"/>
        </w:rPr>
        <w:t xml:space="preserve">       </w:t>
      </w:r>
      <w:r w:rsidR="00737816" w:rsidRPr="00773707">
        <w:rPr>
          <w:b/>
        </w:rPr>
        <w:object w:dxaOrig="5544" w:dyaOrig="3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45.75pt" o:ole="" fillcolor="window">
            <v:imagedata r:id="rId5" o:title=""/>
          </v:shape>
          <o:OLEObject Type="Embed" ProgID="CorelDRAW.Graphic.10" ShapeID="_x0000_i1025" DrawAspect="Content" ObjectID="_1554038816" r:id="rId6"/>
        </w:object>
      </w:r>
      <w:r w:rsidR="007C6B6F">
        <w:rPr>
          <w:b/>
          <w:lang w:val="bg-BG"/>
        </w:rPr>
        <w:t xml:space="preserve"> </w:t>
      </w:r>
      <w:r w:rsidR="00F24523">
        <w:rPr>
          <w:b/>
        </w:rPr>
        <w:tab/>
      </w:r>
      <w:r w:rsidR="00F24523">
        <w:rPr>
          <w:b/>
        </w:rPr>
        <w:tab/>
      </w:r>
      <w:r w:rsidR="007C6B6F">
        <w:rPr>
          <w:b/>
          <w:lang w:val="bg-BG"/>
        </w:rPr>
        <w:t xml:space="preserve">  </w:t>
      </w:r>
      <w:r w:rsidR="00F24523">
        <w:rPr>
          <w:noProof/>
          <w:lang w:val="bg-BG"/>
        </w:rPr>
        <w:drawing>
          <wp:inline distT="0" distB="0" distL="0" distR="0">
            <wp:extent cx="1234235" cy="571500"/>
            <wp:effectExtent l="19050" t="0" r="4015" b="0"/>
            <wp:docPr id="21" name="Picture 21" descr="Резултат с изображение за jeffrey modell found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езултат с изображение за jeffrey modell foundati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310" cy="57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6F13">
        <w:rPr>
          <w:b/>
        </w:rPr>
        <w:t xml:space="preserve">         </w:t>
      </w:r>
      <w:r w:rsidR="00896F13">
        <w:rPr>
          <w:b/>
          <w:lang w:val="bg-BG"/>
        </w:rPr>
        <w:t xml:space="preserve">        </w:t>
      </w:r>
      <w:r w:rsidR="00737816">
        <w:rPr>
          <w:b/>
          <w:lang w:val="bg-BG"/>
        </w:rPr>
        <w:t xml:space="preserve">  </w:t>
      </w:r>
      <w:r w:rsidR="00896F13">
        <w:rPr>
          <w:b/>
          <w:lang w:val="bg-BG"/>
        </w:rPr>
        <w:t xml:space="preserve">   </w:t>
      </w:r>
      <w:r w:rsidR="00896F13" w:rsidRPr="00896F13">
        <w:rPr>
          <w:b/>
          <w:noProof/>
          <w:lang w:val="bg-BG"/>
        </w:rPr>
        <w:drawing>
          <wp:inline distT="0" distB="0" distL="0" distR="0">
            <wp:extent cx="714375" cy="714375"/>
            <wp:effectExtent l="0" t="0" r="0" b="0"/>
            <wp:docPr id="6" name="Picture 2" descr="C:\Users\Imunology\Desktop\BAKI-2015\aci-bg-logo_lar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2" descr="C:\Users\Imunology\Desktop\BAKI-2015\aci-bg-logo_larg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733" cy="71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6F13">
        <w:rPr>
          <w:noProof/>
          <w:lang w:val="bg-BG" w:eastAsia="en-US"/>
        </w:rPr>
        <w:t xml:space="preserve">              </w:t>
      </w:r>
      <w:r w:rsidR="00896F13">
        <w:rPr>
          <w:noProof/>
          <w:lang w:val="bg-BG"/>
        </w:rPr>
        <w:drawing>
          <wp:inline distT="0" distB="0" distL="0" distR="0">
            <wp:extent cx="1264390" cy="570047"/>
            <wp:effectExtent l="0" t="0" r="0" b="0"/>
            <wp:docPr id="31" name="Picture 31" descr="ДКЦ 28 - Соф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ДКЦ 28 - София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110" cy="571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13F8" w:rsidRDefault="00737816">
      <w:pPr>
        <w:rPr>
          <w:b/>
          <w:lang w:val="bg-BG"/>
        </w:rPr>
      </w:pPr>
      <w:r>
        <w:rPr>
          <w:b/>
          <w:noProof/>
          <w:lang w:val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36195</wp:posOffset>
                </wp:positionV>
                <wp:extent cx="1654810" cy="600075"/>
                <wp:effectExtent l="1905" t="0" r="635" b="190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481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DEB" w:rsidRPr="00F24523" w:rsidRDefault="006F7DEB" w:rsidP="006F7DEB">
                            <w:pPr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  <w:t>Функционален експертен център, София</w:t>
                            </w:r>
                          </w:p>
                          <w:p w:rsidR="006F7DEB" w:rsidRPr="00F24523" w:rsidRDefault="006F7DEB" w:rsidP="006F7DEB">
                            <w:pPr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37.4pt;margin-top:2.85pt;width:130.3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/4ntAIAALk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" filled="f" stroked="f">
                <v:textbox>
                  <w:txbxContent>
                    <w:p w:rsidR="006F7DEB" w:rsidRPr="00F24523" w:rsidRDefault="006F7DEB" w:rsidP="006F7DEB">
                      <w:pPr>
                        <w:jc w:val="center"/>
                        <w:rPr>
                          <w:color w:val="00206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b/>
                          <w:color w:val="002060"/>
                          <w:sz w:val="16"/>
                          <w:szCs w:val="16"/>
                          <w:lang w:val="bg-BG"/>
                        </w:rPr>
                        <w:t>Функционален експертен център, София</w:t>
                      </w:r>
                    </w:p>
                    <w:p w:rsidR="006F7DEB" w:rsidRPr="00F24523" w:rsidRDefault="006F7DEB" w:rsidP="006F7DEB">
                      <w:pPr>
                        <w:rPr>
                          <w:color w:val="00206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3366770</wp:posOffset>
                </wp:positionH>
                <wp:positionV relativeFrom="paragraph">
                  <wp:posOffset>36195</wp:posOffset>
                </wp:positionV>
                <wp:extent cx="1654810" cy="600075"/>
                <wp:effectExtent l="4445" t="0" r="0" b="190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481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7DEB" w:rsidRPr="00F24523" w:rsidRDefault="006F7DEB" w:rsidP="006F7DEB">
                            <w:pPr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  <w:t>Българска Асоциация по клинична имунология</w:t>
                            </w:r>
                          </w:p>
                          <w:p w:rsidR="006F7DEB" w:rsidRPr="00F24523" w:rsidRDefault="006F7DEB" w:rsidP="006F7DEB">
                            <w:pPr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65.1pt;margin-top:2.85pt;width:130.3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D8uAIAAMA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" filled="f" stroked="f">
                <v:textbox>
                  <w:txbxContent>
                    <w:p w:rsidR="006F7DEB" w:rsidRPr="00F24523" w:rsidRDefault="006F7DEB" w:rsidP="006F7DEB">
                      <w:pPr>
                        <w:jc w:val="center"/>
                        <w:rPr>
                          <w:color w:val="002060"/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b/>
                          <w:color w:val="002060"/>
                          <w:sz w:val="16"/>
                          <w:szCs w:val="16"/>
                          <w:lang w:val="bg-BG"/>
                        </w:rPr>
                        <w:t>Българска Асоциация по клинична имунология</w:t>
                      </w:r>
                    </w:p>
                    <w:p w:rsidR="006F7DEB" w:rsidRPr="00F24523" w:rsidRDefault="006F7DEB" w:rsidP="006F7DEB">
                      <w:pPr>
                        <w:rPr>
                          <w:color w:val="00206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36195</wp:posOffset>
                </wp:positionV>
                <wp:extent cx="1654810" cy="600075"/>
                <wp:effectExtent l="4445" t="0" r="0" b="190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481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7C78" w:rsidRPr="00F24523" w:rsidRDefault="00687C78" w:rsidP="00687C78">
                            <w:pPr>
                              <w:jc w:val="center"/>
                              <w:rPr>
                                <w:b/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F24523">
                              <w:rPr>
                                <w:b/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  <w:t>Експертен център по редки заболявания</w:t>
                            </w:r>
                          </w:p>
                          <w:p w:rsidR="00687C78" w:rsidRPr="00F24523" w:rsidRDefault="00687C78" w:rsidP="00687C78">
                            <w:pPr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</w:pPr>
                            <w:r w:rsidRPr="00F24523">
                              <w:rPr>
                                <w:b/>
                                <w:color w:val="002060"/>
                                <w:sz w:val="16"/>
                                <w:szCs w:val="16"/>
                                <w:lang w:val="bg-BG"/>
                              </w:rPr>
                              <w:t>Първични имунни дефицити</w:t>
                            </w:r>
                          </w:p>
                          <w:p w:rsidR="00687C78" w:rsidRPr="00F24523" w:rsidRDefault="00687C78" w:rsidP="00687C78">
                            <w:pPr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-4.9pt;margin-top:2.85pt;width:130.3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sArugIAAMA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" filled="f" stroked="f">
                <v:textbox>
                  <w:txbxContent>
                    <w:p w:rsidR="00687C78" w:rsidRPr="00F24523" w:rsidRDefault="00687C78" w:rsidP="00687C78">
                      <w:pPr>
                        <w:jc w:val="center"/>
                        <w:rPr>
                          <w:b/>
                          <w:color w:val="002060"/>
                          <w:sz w:val="16"/>
                          <w:szCs w:val="16"/>
                          <w:lang w:val="bg-BG"/>
                        </w:rPr>
                      </w:pPr>
                      <w:r w:rsidRPr="00F24523">
                        <w:rPr>
                          <w:b/>
                          <w:color w:val="002060"/>
                          <w:sz w:val="16"/>
                          <w:szCs w:val="16"/>
                          <w:lang w:val="bg-BG"/>
                        </w:rPr>
                        <w:t>Експертен център по редки заболявания</w:t>
                      </w:r>
                    </w:p>
                    <w:p w:rsidR="00687C78" w:rsidRPr="00F24523" w:rsidRDefault="00687C78" w:rsidP="00687C78">
                      <w:pPr>
                        <w:jc w:val="center"/>
                        <w:rPr>
                          <w:color w:val="002060"/>
                          <w:sz w:val="16"/>
                          <w:szCs w:val="16"/>
                          <w:lang w:val="bg-BG"/>
                        </w:rPr>
                      </w:pPr>
                      <w:r w:rsidRPr="00F24523">
                        <w:rPr>
                          <w:b/>
                          <w:color w:val="002060"/>
                          <w:sz w:val="16"/>
                          <w:szCs w:val="16"/>
                          <w:lang w:val="bg-BG"/>
                        </w:rPr>
                        <w:t>Първични имунни дефицити</w:t>
                      </w:r>
                    </w:p>
                    <w:p w:rsidR="00687C78" w:rsidRPr="00F24523" w:rsidRDefault="00687C78" w:rsidP="00687C78">
                      <w:pPr>
                        <w:rPr>
                          <w:color w:val="00206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7C78">
        <w:rPr>
          <w:b/>
          <w:lang w:val="bg-BG"/>
        </w:rPr>
        <w:t xml:space="preserve">           </w:t>
      </w:r>
      <w:r w:rsidR="00896F13">
        <w:rPr>
          <w:b/>
        </w:rPr>
        <w:t xml:space="preserve">                                             </w:t>
      </w:r>
      <w:r w:rsidR="00896F13">
        <w:rPr>
          <w:b/>
        </w:rPr>
        <w:tab/>
      </w:r>
    </w:p>
    <w:p w:rsidR="00B613F8" w:rsidRDefault="00B613F8">
      <w:pPr>
        <w:rPr>
          <w:b/>
          <w:lang w:val="bg-BG"/>
        </w:rPr>
      </w:pPr>
    </w:p>
    <w:p w:rsidR="00B613F8" w:rsidRDefault="00B613F8">
      <w:pPr>
        <w:rPr>
          <w:b/>
          <w:lang w:val="bg-BG"/>
        </w:rPr>
      </w:pPr>
    </w:p>
    <w:p w:rsidR="00B613F8" w:rsidRDefault="00B613F8">
      <w:pPr>
        <w:rPr>
          <w:b/>
          <w:lang w:val="bg-BG"/>
        </w:rPr>
      </w:pPr>
    </w:p>
    <w:p w:rsidR="00B613F8" w:rsidRDefault="00B613F8">
      <w:pPr>
        <w:rPr>
          <w:b/>
          <w:lang w:val="bg-BG"/>
        </w:rPr>
      </w:pPr>
    </w:p>
    <w:p w:rsidR="00B613F8" w:rsidRDefault="00B613F8">
      <w:pPr>
        <w:rPr>
          <w:b/>
          <w:lang w:val="bg-BG"/>
        </w:rPr>
      </w:pPr>
    </w:p>
    <w:p w:rsidR="00B613F8" w:rsidRDefault="00B613F8">
      <w:pPr>
        <w:rPr>
          <w:b/>
          <w:lang w:val="bg-BG"/>
        </w:rPr>
      </w:pPr>
    </w:p>
    <w:p w:rsidR="00180C03" w:rsidRDefault="00180C03">
      <w:pPr>
        <w:rPr>
          <w:b/>
          <w:lang w:val="bg-BG"/>
        </w:rPr>
      </w:pPr>
    </w:p>
    <w:p w:rsidR="00180C03" w:rsidRDefault="00180C03">
      <w:pPr>
        <w:rPr>
          <w:b/>
          <w:lang w:val="bg-BG"/>
        </w:rPr>
      </w:pPr>
    </w:p>
    <w:p w:rsidR="00B613F8" w:rsidRDefault="00B613F8">
      <w:pPr>
        <w:rPr>
          <w:b/>
          <w:lang w:val="bg-BG"/>
        </w:rPr>
      </w:pPr>
    </w:p>
    <w:p w:rsidR="00B613F8" w:rsidRDefault="00B613F8" w:rsidP="00B613F8">
      <w:pPr>
        <w:jc w:val="both"/>
        <w:rPr>
          <w:sz w:val="28"/>
          <w:szCs w:val="28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 w:rsidR="00ED143C">
        <w:rPr>
          <w:sz w:val="28"/>
          <w:szCs w:val="28"/>
          <w:lang w:val="bg-BG"/>
        </w:rPr>
        <w:t>УВАЖАЕМИ КОЛЕГИ</w:t>
      </w:r>
      <w:r w:rsidR="00ED143C">
        <w:rPr>
          <w:sz w:val="28"/>
          <w:szCs w:val="28"/>
        </w:rPr>
        <w:t>,</w:t>
      </w:r>
    </w:p>
    <w:p w:rsidR="00ED143C" w:rsidRPr="00ED143C" w:rsidRDefault="00ED143C" w:rsidP="00B613F8">
      <w:pPr>
        <w:jc w:val="both"/>
        <w:rPr>
          <w:sz w:val="28"/>
          <w:szCs w:val="28"/>
        </w:rPr>
      </w:pPr>
    </w:p>
    <w:p w:rsidR="00B613F8" w:rsidRPr="006F7DEB" w:rsidRDefault="00B613F8" w:rsidP="00B613F8">
      <w:pPr>
        <w:jc w:val="both"/>
        <w:rPr>
          <w:sz w:val="28"/>
          <w:szCs w:val="28"/>
          <w:lang w:val="bg-BG"/>
        </w:rPr>
      </w:pPr>
    </w:p>
    <w:p w:rsidR="00B613F8" w:rsidRPr="006F7DEB" w:rsidRDefault="00ED143C" w:rsidP="00ED143C">
      <w:pPr>
        <w:ind w:left="708"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 26 Апр</w:t>
      </w:r>
      <w:r w:rsidR="00B613F8" w:rsidRPr="006F7DEB">
        <w:rPr>
          <w:sz w:val="28"/>
          <w:szCs w:val="28"/>
          <w:lang w:val="bg-BG"/>
        </w:rPr>
        <w:t>ил, 2017 г.</w:t>
      </w:r>
      <w:r w:rsidR="006F7DEB" w:rsidRPr="006F7DEB">
        <w:rPr>
          <w:sz w:val="28"/>
          <w:szCs w:val="28"/>
          <w:lang w:val="bg-BG"/>
        </w:rPr>
        <w:t xml:space="preserve"> от 12.30 часа до 14.00 часа в с</w:t>
      </w:r>
      <w:r w:rsidR="00B613F8" w:rsidRPr="006F7DEB">
        <w:rPr>
          <w:sz w:val="28"/>
          <w:szCs w:val="28"/>
          <w:lang w:val="bg-BG"/>
        </w:rPr>
        <w:t xml:space="preserve">еминарната зала на </w:t>
      </w:r>
      <w:r>
        <w:rPr>
          <w:sz w:val="28"/>
          <w:szCs w:val="28"/>
        </w:rPr>
        <w:t xml:space="preserve"> </w:t>
      </w:r>
      <w:r w:rsidR="00B613F8" w:rsidRPr="006F7DEB">
        <w:rPr>
          <w:sz w:val="28"/>
          <w:szCs w:val="28"/>
          <w:lang w:val="bg-BG"/>
        </w:rPr>
        <w:t>28-</w:t>
      </w:r>
      <w:r w:rsidR="00B613F8" w:rsidRPr="00ED143C">
        <w:rPr>
          <w:sz w:val="28"/>
          <w:szCs w:val="28"/>
          <w:vertAlign w:val="superscript"/>
          <w:lang w:val="bg-BG"/>
        </w:rPr>
        <w:t>мо</w:t>
      </w:r>
      <w:r w:rsidR="00B613F8" w:rsidRPr="006F7DEB">
        <w:rPr>
          <w:sz w:val="28"/>
          <w:szCs w:val="28"/>
          <w:lang w:val="bg-BG"/>
        </w:rPr>
        <w:t xml:space="preserve"> ДКЦ ще се проведе семинар с </w:t>
      </w:r>
      <w:r w:rsidR="00737816" w:rsidRPr="006F7DEB">
        <w:rPr>
          <w:sz w:val="28"/>
          <w:szCs w:val="28"/>
          <w:lang w:val="bg-BG"/>
        </w:rPr>
        <w:t>мото</w:t>
      </w:r>
      <w:r w:rsidR="00B613F8" w:rsidRPr="006F7DEB">
        <w:rPr>
          <w:sz w:val="28"/>
          <w:szCs w:val="28"/>
          <w:lang w:val="bg-BG"/>
        </w:rPr>
        <w:t xml:space="preserve"> „Тестувай, </w:t>
      </w:r>
      <w:proofErr w:type="spellStart"/>
      <w:r w:rsidR="00B613F8" w:rsidRPr="006F7DEB">
        <w:rPr>
          <w:sz w:val="28"/>
          <w:szCs w:val="28"/>
          <w:lang w:val="bg-BG"/>
        </w:rPr>
        <w:t>Диагностицирай</w:t>
      </w:r>
      <w:proofErr w:type="spellEnd"/>
      <w:r w:rsidR="00B613F8" w:rsidRPr="006F7DEB">
        <w:rPr>
          <w:sz w:val="28"/>
          <w:szCs w:val="28"/>
          <w:lang w:val="bg-BG"/>
        </w:rPr>
        <w:t xml:space="preserve">, Лекувай”. Ще бъде представена  информация </w:t>
      </w:r>
      <w:r w:rsidR="006F7DEB" w:rsidRPr="006F7DEB">
        <w:rPr>
          <w:sz w:val="28"/>
          <w:szCs w:val="28"/>
          <w:lang w:val="bg-BG"/>
        </w:rPr>
        <w:t>от специалисти по клин</w:t>
      </w:r>
      <w:r w:rsidR="003059A5">
        <w:rPr>
          <w:sz w:val="28"/>
          <w:szCs w:val="28"/>
          <w:lang w:val="bg-BG"/>
        </w:rPr>
        <w:t>ич</w:t>
      </w:r>
      <w:r w:rsidR="006F7DEB" w:rsidRPr="006F7DEB">
        <w:rPr>
          <w:sz w:val="28"/>
          <w:szCs w:val="28"/>
          <w:lang w:val="bg-BG"/>
        </w:rPr>
        <w:t xml:space="preserve">на имунология </w:t>
      </w:r>
      <w:r w:rsidR="00B613F8" w:rsidRPr="006F7DEB">
        <w:rPr>
          <w:sz w:val="28"/>
          <w:szCs w:val="28"/>
          <w:lang w:val="bg-BG"/>
        </w:rPr>
        <w:t>за особеностите при диагнозата и лечениет</w:t>
      </w:r>
      <w:r w:rsidR="006F7DEB" w:rsidRPr="006F7DEB">
        <w:rPr>
          <w:sz w:val="28"/>
          <w:szCs w:val="28"/>
          <w:lang w:val="bg-BG"/>
        </w:rPr>
        <w:t>о на състояния, свързани с наруш</w:t>
      </w:r>
      <w:r w:rsidR="00B613F8" w:rsidRPr="006F7DEB">
        <w:rPr>
          <w:sz w:val="28"/>
          <w:szCs w:val="28"/>
          <w:lang w:val="bg-BG"/>
        </w:rPr>
        <w:t>ен имунен</w:t>
      </w:r>
      <w:r w:rsidR="006F7DEB" w:rsidRPr="006F7DEB">
        <w:rPr>
          <w:sz w:val="28"/>
          <w:szCs w:val="28"/>
          <w:lang w:val="bg-BG"/>
        </w:rPr>
        <w:t xml:space="preserve"> отговор, съпроводена с примери от</w:t>
      </w:r>
      <w:r w:rsidR="00B613F8" w:rsidRPr="006F7DEB">
        <w:rPr>
          <w:sz w:val="28"/>
          <w:szCs w:val="28"/>
          <w:lang w:val="bg-BG"/>
        </w:rPr>
        <w:t xml:space="preserve"> медицинската практика. Семинарът се провежда в рамк</w:t>
      </w:r>
      <w:r w:rsidR="00B07356">
        <w:rPr>
          <w:sz w:val="28"/>
          <w:szCs w:val="28"/>
          <w:lang w:val="bg-BG"/>
        </w:rPr>
        <w:t>и</w:t>
      </w:r>
      <w:bookmarkStart w:id="0" w:name="_GoBack"/>
      <w:bookmarkEnd w:id="0"/>
      <w:r w:rsidR="00B613F8" w:rsidRPr="006F7DEB">
        <w:rPr>
          <w:sz w:val="28"/>
          <w:szCs w:val="28"/>
          <w:lang w:val="bg-BG"/>
        </w:rPr>
        <w:t>те на световната седмица на първичн</w:t>
      </w:r>
      <w:r w:rsidR="006F7DEB" w:rsidRPr="006F7DEB">
        <w:rPr>
          <w:sz w:val="28"/>
          <w:szCs w:val="28"/>
          <w:lang w:val="bg-BG"/>
        </w:rPr>
        <w:t>ите имунни дефицити 22-29 април.</w:t>
      </w:r>
    </w:p>
    <w:p w:rsidR="00B613F8" w:rsidRPr="006F7DEB" w:rsidRDefault="00B613F8" w:rsidP="00B613F8">
      <w:pPr>
        <w:jc w:val="both"/>
        <w:rPr>
          <w:sz w:val="28"/>
          <w:szCs w:val="28"/>
          <w:lang w:val="bg-BG"/>
        </w:rPr>
      </w:pPr>
    </w:p>
    <w:p w:rsidR="00180C03" w:rsidRPr="006F7DEB" w:rsidRDefault="00180C03" w:rsidP="00B613F8">
      <w:pPr>
        <w:jc w:val="both"/>
        <w:rPr>
          <w:sz w:val="28"/>
          <w:szCs w:val="28"/>
          <w:lang w:val="bg-BG"/>
        </w:rPr>
      </w:pPr>
    </w:p>
    <w:p w:rsidR="00B613F8" w:rsidRPr="006F7DEB" w:rsidRDefault="00B613F8" w:rsidP="00B613F8">
      <w:pPr>
        <w:jc w:val="both"/>
        <w:rPr>
          <w:sz w:val="28"/>
          <w:szCs w:val="28"/>
          <w:lang w:val="bg-BG"/>
        </w:rPr>
      </w:pPr>
    </w:p>
    <w:p w:rsidR="00180C03" w:rsidRPr="006F7DEB" w:rsidRDefault="00180C03" w:rsidP="00B613F8">
      <w:pPr>
        <w:rPr>
          <w:sz w:val="28"/>
          <w:szCs w:val="28"/>
          <w:lang w:val="bg-BG"/>
        </w:rPr>
      </w:pPr>
      <w:r w:rsidRPr="006F7DEB">
        <w:rPr>
          <w:sz w:val="28"/>
          <w:szCs w:val="28"/>
          <w:lang w:val="bg-BG"/>
        </w:rPr>
        <w:t>ПРОГРАМА</w:t>
      </w:r>
    </w:p>
    <w:p w:rsidR="00180C03" w:rsidRPr="006F7DEB" w:rsidRDefault="00180C03" w:rsidP="00B613F8">
      <w:pPr>
        <w:rPr>
          <w:sz w:val="28"/>
          <w:szCs w:val="28"/>
          <w:lang w:val="bg-BG"/>
        </w:rPr>
      </w:pPr>
    </w:p>
    <w:p w:rsidR="00180C03" w:rsidRPr="006F7DEB" w:rsidRDefault="006F7DEB" w:rsidP="00B613F8">
      <w:pPr>
        <w:rPr>
          <w:sz w:val="28"/>
          <w:szCs w:val="28"/>
          <w:lang w:val="bg-BG"/>
        </w:rPr>
      </w:pPr>
      <w:r w:rsidRPr="006F7DEB">
        <w:rPr>
          <w:sz w:val="28"/>
          <w:szCs w:val="28"/>
          <w:lang w:val="bg-BG"/>
        </w:rPr>
        <w:t xml:space="preserve">12.30 </w:t>
      </w:r>
      <w:r w:rsidR="00180C03" w:rsidRPr="006F7DEB">
        <w:rPr>
          <w:sz w:val="28"/>
          <w:szCs w:val="28"/>
          <w:lang w:val="bg-BG"/>
        </w:rPr>
        <w:t xml:space="preserve"> </w:t>
      </w:r>
      <w:r w:rsidRPr="006F7DEB">
        <w:rPr>
          <w:sz w:val="28"/>
          <w:szCs w:val="28"/>
          <w:lang w:val="bg-BG"/>
        </w:rPr>
        <w:tab/>
      </w:r>
      <w:r w:rsidR="00180C03" w:rsidRPr="006F7DEB">
        <w:rPr>
          <w:sz w:val="28"/>
          <w:szCs w:val="28"/>
          <w:lang w:val="bg-BG"/>
        </w:rPr>
        <w:t xml:space="preserve">Откриване </w:t>
      </w:r>
    </w:p>
    <w:p w:rsidR="006F7DEB" w:rsidRPr="006F7DEB" w:rsidRDefault="006F7DEB" w:rsidP="00B613F8">
      <w:pPr>
        <w:rPr>
          <w:sz w:val="28"/>
          <w:szCs w:val="28"/>
          <w:lang w:val="bg-BG"/>
        </w:rPr>
      </w:pPr>
    </w:p>
    <w:p w:rsidR="006F7DEB" w:rsidRPr="006F7DEB" w:rsidRDefault="006F7DEB" w:rsidP="00B613F8">
      <w:pPr>
        <w:rPr>
          <w:sz w:val="28"/>
          <w:szCs w:val="28"/>
          <w:lang w:val="bg-BG"/>
        </w:rPr>
      </w:pPr>
      <w:r w:rsidRPr="006F7DEB">
        <w:rPr>
          <w:sz w:val="28"/>
          <w:szCs w:val="28"/>
          <w:lang w:val="bg-BG"/>
        </w:rPr>
        <w:t>12.35</w:t>
      </w:r>
      <w:r w:rsidRPr="006F7DEB">
        <w:rPr>
          <w:sz w:val="28"/>
          <w:szCs w:val="28"/>
          <w:lang w:val="bg-BG"/>
        </w:rPr>
        <w:tab/>
        <w:t xml:space="preserve"> </w:t>
      </w:r>
      <w:r>
        <w:rPr>
          <w:sz w:val="28"/>
          <w:szCs w:val="28"/>
          <w:lang w:val="bg-BG"/>
        </w:rPr>
        <w:tab/>
      </w:r>
      <w:r w:rsidR="00180C03" w:rsidRPr="006F7DEB">
        <w:rPr>
          <w:sz w:val="28"/>
          <w:szCs w:val="28"/>
          <w:lang w:val="bg-BG"/>
        </w:rPr>
        <w:t>Имунен дефиц</w:t>
      </w:r>
      <w:r w:rsidRPr="006F7DEB">
        <w:rPr>
          <w:sz w:val="28"/>
          <w:szCs w:val="28"/>
          <w:lang w:val="bg-BG"/>
        </w:rPr>
        <w:t>ит-от симптомите до диагнозата</w:t>
      </w:r>
    </w:p>
    <w:p w:rsidR="00180C03" w:rsidRPr="006F7DEB" w:rsidRDefault="00180C03" w:rsidP="006F7DEB">
      <w:pPr>
        <w:ind w:left="708" w:firstLine="708"/>
        <w:rPr>
          <w:i/>
          <w:sz w:val="28"/>
          <w:szCs w:val="28"/>
          <w:lang w:val="bg-BG"/>
        </w:rPr>
      </w:pPr>
      <w:r w:rsidRPr="006F7DEB">
        <w:rPr>
          <w:i/>
          <w:sz w:val="28"/>
          <w:szCs w:val="28"/>
          <w:lang w:val="bg-BG"/>
        </w:rPr>
        <w:t>лектор проф.д-р Елисавета Наумова</w:t>
      </w:r>
    </w:p>
    <w:p w:rsidR="006F7DEB" w:rsidRPr="006F7DEB" w:rsidRDefault="006F7DEB" w:rsidP="006F7DEB">
      <w:pPr>
        <w:ind w:firstLine="708"/>
        <w:rPr>
          <w:sz w:val="28"/>
          <w:szCs w:val="28"/>
          <w:lang w:val="bg-BG"/>
        </w:rPr>
      </w:pPr>
    </w:p>
    <w:p w:rsidR="006F7DEB" w:rsidRPr="006F7DEB" w:rsidRDefault="006F7DEB" w:rsidP="006F7DEB">
      <w:pPr>
        <w:ind w:left="1410" w:hanging="1410"/>
        <w:rPr>
          <w:sz w:val="28"/>
          <w:szCs w:val="28"/>
          <w:lang w:val="bg-BG"/>
        </w:rPr>
      </w:pPr>
      <w:r w:rsidRPr="006F7DEB">
        <w:rPr>
          <w:sz w:val="28"/>
          <w:szCs w:val="28"/>
          <w:lang w:val="bg-BG"/>
        </w:rPr>
        <w:t xml:space="preserve">13.05 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 w:rsidR="00180C03" w:rsidRPr="006F7DEB">
        <w:rPr>
          <w:sz w:val="28"/>
          <w:szCs w:val="28"/>
          <w:lang w:val="bg-BG"/>
        </w:rPr>
        <w:t>Кога и как да прилагаме препарати, подпомагащи функцията на имунната система</w:t>
      </w:r>
    </w:p>
    <w:p w:rsidR="00180C03" w:rsidRPr="006F7DEB" w:rsidRDefault="00180C03" w:rsidP="006F7DEB">
      <w:pPr>
        <w:ind w:left="702" w:firstLine="708"/>
        <w:rPr>
          <w:i/>
          <w:sz w:val="28"/>
          <w:szCs w:val="28"/>
          <w:lang w:val="bg-BG"/>
        </w:rPr>
      </w:pPr>
      <w:r w:rsidRPr="006F7DEB">
        <w:rPr>
          <w:i/>
          <w:sz w:val="28"/>
          <w:szCs w:val="28"/>
          <w:lang w:val="bg-BG"/>
        </w:rPr>
        <w:t>лектор доц.д-р Снежина Михайлова</w:t>
      </w:r>
    </w:p>
    <w:p w:rsidR="006F7DEB" w:rsidRPr="006F7DEB" w:rsidRDefault="006F7DEB" w:rsidP="006F7DEB">
      <w:pPr>
        <w:ind w:firstLine="708"/>
        <w:rPr>
          <w:sz w:val="28"/>
          <w:szCs w:val="28"/>
          <w:lang w:val="bg-BG"/>
        </w:rPr>
      </w:pPr>
    </w:p>
    <w:p w:rsidR="00180C03" w:rsidRPr="006F7DEB" w:rsidRDefault="006F7DEB" w:rsidP="00B613F8">
      <w:pPr>
        <w:rPr>
          <w:sz w:val="28"/>
          <w:szCs w:val="28"/>
          <w:lang w:val="bg-BG"/>
        </w:rPr>
      </w:pPr>
      <w:r w:rsidRPr="006F7DEB">
        <w:rPr>
          <w:sz w:val="28"/>
          <w:szCs w:val="28"/>
          <w:lang w:val="bg-BG"/>
        </w:rPr>
        <w:t xml:space="preserve">13.30 </w:t>
      </w:r>
      <w:r w:rsidR="00180C03" w:rsidRPr="006F7DEB">
        <w:rPr>
          <w:sz w:val="28"/>
          <w:szCs w:val="28"/>
          <w:lang w:val="bg-BG"/>
        </w:rPr>
        <w:t>Дискусия</w:t>
      </w:r>
    </w:p>
    <w:p w:rsidR="006F7DEB" w:rsidRPr="006F7DEB" w:rsidRDefault="006F7DEB" w:rsidP="00B613F8">
      <w:pPr>
        <w:rPr>
          <w:sz w:val="28"/>
          <w:szCs w:val="28"/>
          <w:lang w:val="bg-BG"/>
        </w:rPr>
      </w:pPr>
    </w:p>
    <w:p w:rsidR="00180C03" w:rsidRPr="006F7DEB" w:rsidRDefault="006F7DEB" w:rsidP="00B613F8">
      <w:pPr>
        <w:rPr>
          <w:sz w:val="28"/>
          <w:szCs w:val="28"/>
          <w:lang w:val="bg-BG"/>
        </w:rPr>
      </w:pPr>
      <w:r w:rsidRPr="006F7DEB">
        <w:rPr>
          <w:sz w:val="28"/>
          <w:szCs w:val="28"/>
          <w:lang w:val="bg-BG"/>
        </w:rPr>
        <w:t xml:space="preserve">13.45 </w:t>
      </w:r>
      <w:r w:rsidR="00180C03" w:rsidRPr="006F7DEB">
        <w:rPr>
          <w:sz w:val="28"/>
          <w:szCs w:val="28"/>
          <w:lang w:val="bg-BG"/>
        </w:rPr>
        <w:t>Коктейл</w:t>
      </w:r>
    </w:p>
    <w:p w:rsidR="00180C03" w:rsidRPr="006F7DEB" w:rsidRDefault="00180C03" w:rsidP="00B613F8">
      <w:pPr>
        <w:rPr>
          <w:sz w:val="28"/>
          <w:szCs w:val="28"/>
          <w:lang w:val="bg-BG"/>
        </w:rPr>
      </w:pPr>
    </w:p>
    <w:p w:rsidR="00180C03" w:rsidRPr="006F7DEB" w:rsidRDefault="00180C03" w:rsidP="00B613F8">
      <w:pPr>
        <w:rPr>
          <w:sz w:val="28"/>
          <w:szCs w:val="28"/>
          <w:lang w:val="bg-BG"/>
        </w:rPr>
      </w:pPr>
      <w:r w:rsidRPr="006F7DEB">
        <w:rPr>
          <w:sz w:val="28"/>
          <w:szCs w:val="28"/>
          <w:lang w:val="bg-BG"/>
        </w:rPr>
        <w:t>Очакваме ви!</w:t>
      </w:r>
    </w:p>
    <w:p w:rsidR="006F7DEB" w:rsidRDefault="00896F13" w:rsidP="00B613F8">
      <w:pPr>
        <w:rPr>
          <w:sz w:val="24"/>
          <w:szCs w:val="24"/>
          <w:lang w:val="bg-BG"/>
        </w:rPr>
      </w:pPr>
      <w:r w:rsidRPr="00B613F8">
        <w:rPr>
          <w:sz w:val="24"/>
          <w:szCs w:val="24"/>
        </w:rPr>
        <w:tab/>
      </w:r>
      <w:r w:rsidRPr="00B613F8">
        <w:rPr>
          <w:sz w:val="24"/>
          <w:szCs w:val="24"/>
        </w:rPr>
        <w:tab/>
        <w:t xml:space="preserve">                  </w:t>
      </w:r>
      <w:r w:rsidRPr="00B613F8">
        <w:rPr>
          <w:sz w:val="24"/>
          <w:szCs w:val="24"/>
          <w:lang w:val="bg-BG"/>
        </w:rPr>
        <w:t xml:space="preserve">              </w:t>
      </w:r>
      <w:r w:rsidRPr="00B613F8">
        <w:rPr>
          <w:sz w:val="24"/>
          <w:szCs w:val="24"/>
        </w:rPr>
        <w:t xml:space="preserve">           </w:t>
      </w:r>
    </w:p>
    <w:p w:rsidR="006F7DEB" w:rsidRDefault="006F7DEB" w:rsidP="00B613F8">
      <w:pPr>
        <w:rPr>
          <w:sz w:val="24"/>
          <w:szCs w:val="24"/>
          <w:lang w:val="bg-BG"/>
        </w:rPr>
      </w:pPr>
    </w:p>
    <w:p w:rsidR="00A330C3" w:rsidRPr="00B613F8" w:rsidRDefault="006F7DEB" w:rsidP="00B613F8">
      <w:pPr>
        <w:rPr>
          <w:sz w:val="24"/>
          <w:szCs w:val="24"/>
        </w:rPr>
      </w:pPr>
      <w:r>
        <w:rPr>
          <w:sz w:val="24"/>
          <w:szCs w:val="24"/>
          <w:lang w:val="bg-BG"/>
        </w:rPr>
        <w:t>ОТ ОРГАНИЗАТОРИТЕ</w:t>
      </w:r>
      <w:r w:rsidR="00896F13" w:rsidRPr="00B613F8">
        <w:rPr>
          <w:sz w:val="24"/>
          <w:szCs w:val="24"/>
        </w:rPr>
        <w:t xml:space="preserve">                                      </w:t>
      </w:r>
    </w:p>
    <w:sectPr w:rsidR="00A330C3" w:rsidRPr="00B613F8" w:rsidSect="00737816">
      <w:pgSz w:w="11906" w:h="16838"/>
      <w:pgMar w:top="426" w:right="680" w:bottom="1418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6F"/>
    <w:rsid w:val="000B3806"/>
    <w:rsid w:val="00180C03"/>
    <w:rsid w:val="00204C87"/>
    <w:rsid w:val="003059A5"/>
    <w:rsid w:val="00687C78"/>
    <w:rsid w:val="006F7DEB"/>
    <w:rsid w:val="00737816"/>
    <w:rsid w:val="007C6B6F"/>
    <w:rsid w:val="00896F13"/>
    <w:rsid w:val="00A330C3"/>
    <w:rsid w:val="00AB3E32"/>
    <w:rsid w:val="00AD70DC"/>
    <w:rsid w:val="00AE2452"/>
    <w:rsid w:val="00B07356"/>
    <w:rsid w:val="00B613F8"/>
    <w:rsid w:val="00B87C99"/>
    <w:rsid w:val="00BB675D"/>
    <w:rsid w:val="00EC28FA"/>
    <w:rsid w:val="00ED143C"/>
    <w:rsid w:val="00F10E9D"/>
    <w:rsid w:val="00F24523"/>
    <w:rsid w:val="00F50151"/>
    <w:rsid w:val="00FB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6B6F"/>
    <w:rPr>
      <w:lang w:eastAsia="bg-BG"/>
    </w:rPr>
  </w:style>
  <w:style w:type="paragraph" w:styleId="4">
    <w:name w:val="heading 4"/>
    <w:basedOn w:val="a"/>
    <w:next w:val="a"/>
    <w:qFormat/>
    <w:rsid w:val="007C6B6F"/>
    <w:pPr>
      <w:keepNext/>
      <w:jc w:val="center"/>
      <w:outlineLvl w:val="3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87C7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687C78"/>
    <w:rPr>
      <w:rFonts w:ascii="Tahom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6B6F"/>
    <w:rPr>
      <w:lang w:eastAsia="bg-BG"/>
    </w:rPr>
  </w:style>
  <w:style w:type="paragraph" w:styleId="4">
    <w:name w:val="heading 4"/>
    <w:basedOn w:val="a"/>
    <w:next w:val="a"/>
    <w:qFormat/>
    <w:rsid w:val="007C6B6F"/>
    <w:pPr>
      <w:keepNext/>
      <w:jc w:val="center"/>
      <w:outlineLvl w:val="3"/>
    </w:pPr>
    <w:rPr>
      <w:b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87C7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687C78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МНОГОПРОФИЛНА БОЛНИЦА ЗА АКТИВНО ЛЕЧЕНИЕ ”АЛЕКСАНДРОВСКА” ЕАД</vt:lpstr>
      <vt:lpstr>    МНОГОПРОФИЛНА БОЛНИЦА ЗА АКТИВНО ЛЕЧЕНИЕ ”АЛЕКСАНДРОВСКА” ЕАД</vt:lpstr>
    </vt:vector>
  </TitlesOfParts>
  <Company>Microsoft Corporation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МНОГОПРОФИЛНА БОЛНИЦА ЗА АКТИВНО ЛЕЧЕНИЕ ”АЛЕКСАНДРОВСКА” ЕАД</dc:title>
  <dc:creator>CLKI</dc:creator>
  <cp:lastModifiedBy>NT</cp:lastModifiedBy>
  <cp:revision>3</cp:revision>
  <cp:lastPrinted>2017-04-03T06:27:00Z</cp:lastPrinted>
  <dcterms:created xsi:type="dcterms:W3CDTF">2017-04-18T13:05:00Z</dcterms:created>
  <dcterms:modified xsi:type="dcterms:W3CDTF">2017-04-18T13:41:00Z</dcterms:modified>
</cp:coreProperties>
</file>